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C55E5" w14:textId="77777777" w:rsidR="00B759A2" w:rsidRPr="00177FCA" w:rsidRDefault="00B759A2" w:rsidP="00B759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7FCA">
        <w:rPr>
          <w:rFonts w:ascii="Times New Roman" w:hAnsi="Times New Roman" w:cs="Times New Roman"/>
          <w:b/>
          <w:bCs/>
          <w:sz w:val="24"/>
          <w:szCs w:val="24"/>
        </w:rPr>
        <w:t>Statistikas dati par dzelzceļa pārvadājumiem Latvijas Republikā</w:t>
      </w:r>
    </w:p>
    <w:p w14:paraId="042ADA43" w14:textId="3C2BFB5D" w:rsidR="00B759A2" w:rsidRDefault="00B759A2" w:rsidP="00B759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7FCA">
        <w:rPr>
          <w:rFonts w:ascii="Times New Roman" w:hAnsi="Times New Roman" w:cs="Times New Roman"/>
          <w:b/>
          <w:bCs/>
          <w:sz w:val="24"/>
          <w:szCs w:val="24"/>
        </w:rPr>
        <w:t xml:space="preserve">2025. gada </w:t>
      </w:r>
      <w:r w:rsidR="00763AA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77FC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9940E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77FCA">
        <w:rPr>
          <w:rFonts w:ascii="Times New Roman" w:hAnsi="Times New Roman" w:cs="Times New Roman"/>
          <w:b/>
          <w:bCs/>
          <w:sz w:val="24"/>
          <w:szCs w:val="24"/>
        </w:rPr>
        <w:t>. ceturksnis</w:t>
      </w:r>
    </w:p>
    <w:p w14:paraId="7834D5EA" w14:textId="77777777" w:rsidR="0039125A" w:rsidRPr="0039125A" w:rsidRDefault="0039125A" w:rsidP="00B759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1C168D3C" w14:textId="77777777" w:rsidR="00B759A2" w:rsidRPr="00177FCA" w:rsidRDefault="00B759A2" w:rsidP="00177FCA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198CAC18" w14:textId="58289186" w:rsidR="00B073ED" w:rsidRPr="00177FCA" w:rsidRDefault="00B759A2" w:rsidP="00177FCA">
      <w:pPr>
        <w:spacing w:line="276" w:lineRule="auto"/>
        <w:jc w:val="both"/>
        <w:rPr>
          <w:rFonts w:ascii="Times New Roman" w:hAnsi="Times New Roman" w:cs="Times New Roman"/>
        </w:rPr>
      </w:pPr>
      <w:r w:rsidRPr="00177FCA">
        <w:rPr>
          <w:rFonts w:ascii="Times New Roman" w:hAnsi="Times New Roman" w:cs="Times New Roman"/>
        </w:rPr>
        <w:t>Statistikas dati (</w:t>
      </w:r>
      <w:proofErr w:type="spellStart"/>
      <w:r w:rsidRPr="00177FCA">
        <w:rPr>
          <w:rFonts w:ascii="Times New Roman" w:hAnsi="Times New Roman" w:cs="Times New Roman"/>
        </w:rPr>
        <w:t>anonimizēti</w:t>
      </w:r>
      <w:proofErr w:type="spellEnd"/>
      <w:r w:rsidRPr="00177FCA">
        <w:rPr>
          <w:rFonts w:ascii="Times New Roman" w:hAnsi="Times New Roman" w:cs="Times New Roman"/>
        </w:rPr>
        <w:t xml:space="preserve">) par pasažieru un kravu pārvadājumiem Latvijas Republikā iegūti no dzelzceļa pārvadātājiem, Valsts dzelzceļa administrācijai veicot tās funkcijas dzelzceļa tirgus uzraudzības jomā, saskaņā ar </w:t>
      </w:r>
      <w:hyperlink r:id="rId5" w:anchor="p32" w:history="1">
        <w:r w:rsidRPr="001967A2">
          <w:rPr>
            <w:rStyle w:val="Hyperlink"/>
            <w:rFonts w:ascii="Times New Roman" w:hAnsi="Times New Roman" w:cs="Times New Roman"/>
          </w:rPr>
          <w:t>Dzelzceļa likuma 32. panta otrās daļas</w:t>
        </w:r>
      </w:hyperlink>
      <w:r w:rsidRPr="00177FCA">
        <w:rPr>
          <w:rFonts w:ascii="Times New Roman" w:hAnsi="Times New Roman" w:cs="Times New Roman"/>
        </w:rPr>
        <w:t xml:space="preserve"> nosacījumiem.</w:t>
      </w:r>
    </w:p>
    <w:p w14:paraId="1AF8E95B" w14:textId="48B2468B" w:rsidR="00B073ED" w:rsidRPr="00177FCA" w:rsidRDefault="009C56FE" w:rsidP="00B073ED">
      <w:pPr>
        <w:jc w:val="both"/>
        <w:rPr>
          <w:rFonts w:ascii="Times New Roman" w:hAnsi="Times New Roman" w:cs="Times New Roman"/>
          <w:b/>
          <w:bCs/>
        </w:rPr>
      </w:pPr>
      <w:r w:rsidRPr="00E40724">
        <w:rPr>
          <w:rFonts w:ascii="Times New Roman" w:hAnsi="Times New Roman" w:cs="Times New Roman"/>
          <w:b/>
          <w:bCs/>
        </w:rPr>
        <w:t>Pasažieru</w:t>
      </w:r>
      <w:r w:rsidRPr="00177FCA">
        <w:rPr>
          <w:rFonts w:ascii="Times New Roman" w:hAnsi="Times New Roman" w:cs="Times New Roman"/>
          <w:b/>
          <w:bCs/>
        </w:rPr>
        <w:t xml:space="preserve"> pārvadājumi</w:t>
      </w:r>
      <w:r w:rsidR="00E00DAC" w:rsidRPr="00177FCA">
        <w:rPr>
          <w:rFonts w:ascii="Times New Roman" w:hAnsi="Times New Roman" w:cs="Times New Roman"/>
          <w:b/>
          <w:bCs/>
        </w:rPr>
        <w:t xml:space="preserve"> pa dzelzceļu</w:t>
      </w:r>
      <w:r w:rsidRPr="00177FCA">
        <w:rPr>
          <w:rFonts w:ascii="Times New Roman" w:hAnsi="Times New Roman" w:cs="Times New Roman"/>
          <w:b/>
          <w:bCs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20"/>
        <w:gridCol w:w="2545"/>
        <w:gridCol w:w="1591"/>
        <w:gridCol w:w="1591"/>
      </w:tblGrid>
      <w:tr w:rsidR="009C56FE" w:rsidRPr="00177FCA" w14:paraId="2610E31A" w14:textId="77777777" w:rsidTr="009C56FE">
        <w:trPr>
          <w:trHeight w:val="49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B5AA6A" w14:textId="77777777" w:rsidR="009C56FE" w:rsidRPr="00177FCA" w:rsidRDefault="009C56FE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Rādītājs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578862" w14:textId="77777777" w:rsidR="009C56FE" w:rsidRPr="00177FCA" w:rsidRDefault="009C56FE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Mērvienība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6181CAD" w14:textId="6C54C6D7" w:rsidR="009C56FE" w:rsidRPr="00177FCA" w:rsidRDefault="009C56FE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I</w:t>
            </w:r>
            <w:r w:rsidR="00AD5C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I</w:t>
            </w:r>
            <w:r w:rsidR="00C600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I</w:t>
            </w:r>
            <w:r w:rsidRPr="00177F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 xml:space="preserve"> cet.</w:t>
            </w:r>
          </w:p>
        </w:tc>
      </w:tr>
      <w:tr w:rsidR="009C56FE" w:rsidRPr="00177FCA" w14:paraId="4C15EF4B" w14:textId="77777777" w:rsidTr="009C56FE">
        <w:trPr>
          <w:trHeight w:val="4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53682" w14:textId="77777777" w:rsidR="009C56FE" w:rsidRPr="00177FCA" w:rsidRDefault="009C56FE" w:rsidP="009C56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8FFCE" w14:textId="77777777" w:rsidR="009C56FE" w:rsidRPr="00177FCA" w:rsidRDefault="009C56FE" w:rsidP="009C56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B2A4EEF" w14:textId="77777777" w:rsidR="009C56FE" w:rsidRPr="00177FCA" w:rsidRDefault="009C56FE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232381" w14:textId="77777777" w:rsidR="009C56FE" w:rsidRPr="00177FCA" w:rsidRDefault="009C56FE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2025</w:t>
            </w:r>
          </w:p>
        </w:tc>
      </w:tr>
      <w:tr w:rsidR="009C56FE" w:rsidRPr="00177FCA" w14:paraId="6B830CE1" w14:textId="77777777" w:rsidTr="009C56FE">
        <w:trPr>
          <w:trHeight w:val="49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9EB83" w14:textId="77777777" w:rsidR="009C56FE" w:rsidRPr="00177FCA" w:rsidRDefault="009C56FE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Kopējais pārvadājumu apjoms (iepriekšējā ceturksnī un kopš gada sākuma)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CBD35" w14:textId="77777777" w:rsidR="009C56FE" w:rsidRPr="00177FCA" w:rsidRDefault="009C56FE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 xml:space="preserve">vilcienkilometri, </w:t>
            </w:r>
            <w:proofErr w:type="spellStart"/>
            <w:r w:rsidRPr="00177FC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>vilc</w:t>
            </w:r>
            <w:proofErr w:type="spellEnd"/>
            <w:r w:rsidRPr="00177FC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>./km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37212" w14:textId="2F84E2BB" w:rsidR="009C56FE" w:rsidRPr="00177FCA" w:rsidRDefault="00E00DAC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BFD59" w14:textId="5C1AA8B7" w:rsidR="009C56FE" w:rsidRPr="00177FCA" w:rsidRDefault="009940EB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2 016 514</w:t>
            </w:r>
            <w:r w:rsidR="009C56FE" w:rsidRPr="00177F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,00</w:t>
            </w:r>
          </w:p>
        </w:tc>
      </w:tr>
      <w:tr w:rsidR="009C56FE" w:rsidRPr="00177FCA" w14:paraId="1934567E" w14:textId="77777777" w:rsidTr="009940EB">
        <w:trPr>
          <w:trHeight w:val="4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213DE" w14:textId="77777777" w:rsidR="009C56FE" w:rsidRPr="00177FCA" w:rsidRDefault="009C56FE" w:rsidP="009C56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0F681" w14:textId="77777777" w:rsidR="009C56FE" w:rsidRPr="00177FCA" w:rsidRDefault="009C56FE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 xml:space="preserve">pasažierkilometri, </w:t>
            </w:r>
            <w:proofErr w:type="spellStart"/>
            <w:r w:rsidRPr="00177FC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>pas</w:t>
            </w:r>
            <w:proofErr w:type="spellEnd"/>
            <w:r w:rsidRPr="00177FC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>./km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D77F3" w14:textId="25093FB6" w:rsidR="009C56FE" w:rsidRPr="00177FCA" w:rsidRDefault="008A3713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199 067 878</w:t>
            </w:r>
            <w:r w:rsidR="009C56FE" w:rsidRPr="00177FC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F6AE3" w14:textId="52E9F942" w:rsidR="009C56FE" w:rsidRPr="00177FCA" w:rsidRDefault="009940EB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212 126 737,00</w:t>
            </w:r>
          </w:p>
        </w:tc>
      </w:tr>
      <w:tr w:rsidR="009C56FE" w:rsidRPr="00177FCA" w14:paraId="60422878" w14:textId="77777777" w:rsidTr="009940EB">
        <w:trPr>
          <w:trHeight w:val="49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6D2F4" w14:textId="77777777" w:rsidR="009C56FE" w:rsidRPr="00177FCA" w:rsidRDefault="009C56FE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Pārvadājumu apjoms iekšzemes pārvadājumos (iepriekšējā ceturksnī un kopš gada sākuma)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79071" w14:textId="77777777" w:rsidR="009C56FE" w:rsidRPr="00177FCA" w:rsidRDefault="009C56FE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 xml:space="preserve">vilcienkilometri, </w:t>
            </w:r>
            <w:proofErr w:type="spellStart"/>
            <w:r w:rsidRPr="00177FC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>vilc</w:t>
            </w:r>
            <w:proofErr w:type="spellEnd"/>
            <w:r w:rsidRPr="00177FC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>./km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D0290" w14:textId="58B8FFC8" w:rsidR="009C56FE" w:rsidRPr="00177FCA" w:rsidRDefault="00E00DAC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81B0A" w14:textId="5F30AC9B" w:rsidR="009C56FE" w:rsidRPr="00177FCA" w:rsidRDefault="009940EB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2 001 638,00</w:t>
            </w:r>
          </w:p>
        </w:tc>
      </w:tr>
      <w:tr w:rsidR="009C56FE" w:rsidRPr="00177FCA" w14:paraId="4B924919" w14:textId="77777777" w:rsidTr="009940EB">
        <w:trPr>
          <w:trHeight w:val="4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77BA0" w14:textId="77777777" w:rsidR="009C56FE" w:rsidRPr="00177FCA" w:rsidRDefault="009C56FE" w:rsidP="009C56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EA8E1" w14:textId="77777777" w:rsidR="009C56FE" w:rsidRPr="00177FCA" w:rsidRDefault="009C56FE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 xml:space="preserve">pasažierkilometri, </w:t>
            </w:r>
            <w:proofErr w:type="spellStart"/>
            <w:r w:rsidRPr="00177FC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>pas</w:t>
            </w:r>
            <w:proofErr w:type="spellEnd"/>
            <w:r w:rsidRPr="00177FC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>./km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18DF6" w14:textId="4F17B0B0" w:rsidR="009C56FE" w:rsidRPr="00177FCA" w:rsidRDefault="008A3713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197 544 310</w:t>
            </w:r>
            <w:r w:rsidR="00E40724" w:rsidRPr="00177FC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0087B" w14:textId="3B62F057" w:rsidR="009C56FE" w:rsidRPr="00177FCA" w:rsidRDefault="009940EB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210 445 040,00</w:t>
            </w:r>
          </w:p>
        </w:tc>
      </w:tr>
      <w:tr w:rsidR="009C56FE" w:rsidRPr="00177FCA" w14:paraId="7A0FD9BD" w14:textId="77777777" w:rsidTr="009940EB">
        <w:trPr>
          <w:trHeight w:val="49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B2C02" w14:textId="79074A4B" w:rsidR="009C56FE" w:rsidRPr="00177FCA" w:rsidRDefault="009C56FE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Pārvadājumu apjoms sabiedrisko pakalpojumu līguma (PSO) ietvaros (iepriekšējā ceturksnī un kopš gada sākuma)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42018" w14:textId="77777777" w:rsidR="009C56FE" w:rsidRPr="00177FCA" w:rsidRDefault="009C56FE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 xml:space="preserve">vilcienkilometri, </w:t>
            </w:r>
            <w:proofErr w:type="spellStart"/>
            <w:r w:rsidRPr="00177FC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>vilc</w:t>
            </w:r>
            <w:proofErr w:type="spellEnd"/>
            <w:r w:rsidRPr="00177FC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>./km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00A9D" w14:textId="54985C3E" w:rsidR="009C56FE" w:rsidRPr="00177FCA" w:rsidRDefault="00E00DAC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41755" w14:textId="2C174C09" w:rsidR="009C56FE" w:rsidRPr="00177FCA" w:rsidRDefault="009940EB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2 000 746,00</w:t>
            </w:r>
          </w:p>
        </w:tc>
      </w:tr>
      <w:tr w:rsidR="009C56FE" w:rsidRPr="00177FCA" w14:paraId="1D76DAB2" w14:textId="77777777" w:rsidTr="009940EB">
        <w:trPr>
          <w:trHeight w:val="4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11AE6" w14:textId="77777777" w:rsidR="009C56FE" w:rsidRPr="00177FCA" w:rsidRDefault="009C56FE" w:rsidP="009C56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1D17C" w14:textId="77777777" w:rsidR="009C56FE" w:rsidRPr="00177FCA" w:rsidRDefault="009C56FE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 xml:space="preserve">pasažierkilometri, </w:t>
            </w:r>
            <w:proofErr w:type="spellStart"/>
            <w:r w:rsidRPr="00177FC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>pas</w:t>
            </w:r>
            <w:proofErr w:type="spellEnd"/>
            <w:r w:rsidRPr="00177FC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>./km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E330C" w14:textId="2CD744E0" w:rsidR="009C56FE" w:rsidRPr="00177FCA" w:rsidRDefault="008A3713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197 544 310</w:t>
            </w:r>
            <w:r w:rsidR="009C56FE" w:rsidRPr="00177FC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94B9F" w14:textId="3D3BF904" w:rsidR="009C56FE" w:rsidRPr="00177FCA" w:rsidRDefault="009940EB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210 445 040,00</w:t>
            </w:r>
          </w:p>
        </w:tc>
      </w:tr>
    </w:tbl>
    <w:p w14:paraId="7EF91508" w14:textId="77777777" w:rsidR="009C56FE" w:rsidRPr="00177FCA" w:rsidRDefault="009C56FE" w:rsidP="00B073ED">
      <w:pPr>
        <w:jc w:val="both"/>
        <w:rPr>
          <w:rFonts w:ascii="Times New Roman" w:hAnsi="Times New Roman" w:cs="Times New Roman"/>
        </w:rPr>
      </w:pPr>
    </w:p>
    <w:p w14:paraId="17571BF9" w14:textId="460F3CEB" w:rsidR="00161372" w:rsidRPr="00ED18EC" w:rsidRDefault="00E00DAC">
      <w:pPr>
        <w:rPr>
          <w:rFonts w:ascii="Times New Roman" w:hAnsi="Times New Roman" w:cs="Times New Roman"/>
          <w:b/>
          <w:bCs/>
        </w:rPr>
      </w:pPr>
      <w:r w:rsidRPr="00ED18EC">
        <w:rPr>
          <w:rFonts w:ascii="Times New Roman" w:hAnsi="Times New Roman" w:cs="Times New Roman"/>
          <w:b/>
          <w:bCs/>
        </w:rPr>
        <w:t>Kravu pārvadājumi pa dzelzceļu: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63"/>
        <w:gridCol w:w="2397"/>
        <w:gridCol w:w="1591"/>
        <w:gridCol w:w="1591"/>
      </w:tblGrid>
      <w:tr w:rsidR="00D82F1B" w:rsidRPr="00177FCA" w14:paraId="2317B87A" w14:textId="77777777" w:rsidTr="00D82F1B">
        <w:trPr>
          <w:trHeight w:val="499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D9E1F2"/>
            <w:noWrap/>
            <w:vAlign w:val="center"/>
            <w:hideMark/>
          </w:tcPr>
          <w:p w14:paraId="1DC8C408" w14:textId="77777777" w:rsidR="00D82F1B" w:rsidRPr="00177FCA" w:rsidRDefault="00D82F1B" w:rsidP="00D8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Rādītājs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D9E1F2"/>
            <w:noWrap/>
            <w:vAlign w:val="center"/>
            <w:hideMark/>
          </w:tcPr>
          <w:p w14:paraId="3A153AD4" w14:textId="77777777" w:rsidR="00D82F1B" w:rsidRPr="00177FCA" w:rsidRDefault="00D82F1B" w:rsidP="00D8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Mērvienība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B7E9B46" w14:textId="0B5D0F9C" w:rsidR="00D82F1B" w:rsidRPr="00177FCA" w:rsidRDefault="00D82F1B" w:rsidP="00D8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I</w:t>
            </w:r>
            <w:r w:rsidR="00AD5C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I</w:t>
            </w:r>
            <w:r w:rsidR="00B80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I</w:t>
            </w:r>
            <w:r w:rsidRPr="00177F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 xml:space="preserve"> cet.</w:t>
            </w:r>
          </w:p>
        </w:tc>
      </w:tr>
      <w:tr w:rsidR="00D82F1B" w:rsidRPr="00177FCA" w14:paraId="7955F104" w14:textId="77777777" w:rsidTr="00D82F1B">
        <w:trPr>
          <w:trHeight w:val="49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00CF74F" w14:textId="77777777" w:rsidR="00D82F1B" w:rsidRPr="00177FCA" w:rsidRDefault="00D82F1B" w:rsidP="00D82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C788D7A" w14:textId="77777777" w:rsidR="00D82F1B" w:rsidRPr="00177FCA" w:rsidRDefault="00D82F1B" w:rsidP="00D82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7D88438" w14:textId="77777777" w:rsidR="00D82F1B" w:rsidRPr="00177FCA" w:rsidRDefault="00D82F1B" w:rsidP="00D8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8553EC5" w14:textId="77777777" w:rsidR="00D82F1B" w:rsidRPr="00177FCA" w:rsidRDefault="00D82F1B" w:rsidP="00D8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2025</w:t>
            </w:r>
          </w:p>
        </w:tc>
      </w:tr>
      <w:tr w:rsidR="00B803B5" w:rsidRPr="00177FCA" w14:paraId="6FCB817C" w14:textId="77777777" w:rsidTr="00D82F1B">
        <w:trPr>
          <w:trHeight w:val="49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10C248E" w14:textId="77777777" w:rsidR="00B803B5" w:rsidRPr="00177FCA" w:rsidRDefault="00B803B5" w:rsidP="00B8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Kopējais pārvadājumu apjoms (iepriekšējā ceturksnī un kopš gada sākuma)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9E35065" w14:textId="77777777" w:rsidR="00B803B5" w:rsidRPr="00177FCA" w:rsidRDefault="00B803B5" w:rsidP="00B8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>tonnas, 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039CA" w14:textId="68F7A08E" w:rsidR="00B803B5" w:rsidRPr="00B803B5" w:rsidRDefault="00451B41" w:rsidP="00B8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</w:rPr>
              <w:t>2 742 265</w:t>
            </w:r>
            <w:r w:rsidR="00B803B5" w:rsidRPr="00B803B5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5C10A" w14:textId="3D8B2272" w:rsidR="00B803B5" w:rsidRPr="00B803B5" w:rsidRDefault="00B803B5" w:rsidP="00B8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B803B5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 w:rsidR="00451B41">
              <w:rPr>
                <w:rFonts w:ascii="Times New Roman" w:hAnsi="Times New Roman" w:cs="Times New Roman"/>
                <w:b/>
                <w:bCs/>
                <w:color w:val="000000"/>
              </w:rPr>
              <w:t> 527 266</w:t>
            </w:r>
            <w:r w:rsidRPr="00B803B5">
              <w:rPr>
                <w:rFonts w:ascii="Times New Roman" w:hAnsi="Times New Roman" w:cs="Times New Roman"/>
                <w:b/>
                <w:bCs/>
                <w:color w:val="000000"/>
              </w:rPr>
              <w:t>,00</w:t>
            </w:r>
          </w:p>
        </w:tc>
      </w:tr>
      <w:tr w:rsidR="00B803B5" w:rsidRPr="00177FCA" w14:paraId="0B42A45E" w14:textId="77777777" w:rsidTr="00D82F1B">
        <w:trPr>
          <w:trHeight w:val="499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D335E9E" w14:textId="77777777" w:rsidR="00B803B5" w:rsidRPr="00177FCA" w:rsidRDefault="00B803B5" w:rsidP="00B80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6C1B4E1" w14:textId="77777777" w:rsidR="00B803B5" w:rsidRPr="00177FCA" w:rsidRDefault="00B803B5" w:rsidP="00B8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>tonnkilometri, t/km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501B8" w14:textId="50E1FA8D" w:rsidR="00B803B5" w:rsidRPr="00B803B5" w:rsidRDefault="00451B41" w:rsidP="00B8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</w:rPr>
              <w:t>495 284 186</w:t>
            </w:r>
            <w:r w:rsidR="00B803B5" w:rsidRPr="00B803B5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FAB7C" w14:textId="26F4B2FB" w:rsidR="00B803B5" w:rsidRPr="00B803B5" w:rsidRDefault="00451B41" w:rsidP="00B8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626 378 361</w:t>
            </w:r>
            <w:r w:rsidR="00B803B5" w:rsidRPr="00B803B5">
              <w:rPr>
                <w:rFonts w:ascii="Times New Roman" w:hAnsi="Times New Roman" w:cs="Times New Roman"/>
                <w:b/>
                <w:bCs/>
                <w:color w:val="000000"/>
              </w:rPr>
              <w:t>,00</w:t>
            </w:r>
          </w:p>
        </w:tc>
      </w:tr>
      <w:tr w:rsidR="00B803B5" w:rsidRPr="00177FCA" w14:paraId="154C6C18" w14:textId="77777777" w:rsidTr="00D82F1B">
        <w:trPr>
          <w:trHeight w:val="499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6A86857" w14:textId="77777777" w:rsidR="00B803B5" w:rsidRPr="00177FCA" w:rsidRDefault="00B803B5" w:rsidP="00B80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5B7A24D" w14:textId="77777777" w:rsidR="00B803B5" w:rsidRPr="00177FCA" w:rsidRDefault="00B803B5" w:rsidP="00B8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 xml:space="preserve">vilcienkilometri, </w:t>
            </w:r>
            <w:proofErr w:type="spellStart"/>
            <w:r w:rsidRPr="00177FC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>vilc</w:t>
            </w:r>
            <w:proofErr w:type="spellEnd"/>
            <w:r w:rsidRPr="00177FC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>./km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A55DE" w14:textId="0C9E1FD4" w:rsidR="00B803B5" w:rsidRPr="00B803B5" w:rsidRDefault="00451B41" w:rsidP="00B8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CDCB8" w14:textId="754F1E20" w:rsidR="00B803B5" w:rsidRPr="00B803B5" w:rsidRDefault="00451B41" w:rsidP="00B8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356 023</w:t>
            </w:r>
            <w:r w:rsidR="00B803B5" w:rsidRPr="00B803B5">
              <w:rPr>
                <w:rFonts w:ascii="Times New Roman" w:hAnsi="Times New Roman" w:cs="Times New Roman"/>
                <w:b/>
                <w:bCs/>
                <w:color w:val="000000"/>
              </w:rPr>
              <w:t>,00</w:t>
            </w:r>
          </w:p>
        </w:tc>
      </w:tr>
      <w:tr w:rsidR="00B803B5" w:rsidRPr="00177FCA" w14:paraId="11B2FB52" w14:textId="77777777" w:rsidTr="00D82F1B">
        <w:trPr>
          <w:trHeight w:val="49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DB8D37" w14:textId="77777777" w:rsidR="00B803B5" w:rsidRPr="00177FCA" w:rsidRDefault="00B803B5" w:rsidP="00B8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Pārvadājumu apjoms iekšzemes pārvadājumos (iepriekšējā ceturksnī un kopš gada sākuma)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4C54F2D" w14:textId="77777777" w:rsidR="00B803B5" w:rsidRPr="00177FCA" w:rsidRDefault="00B803B5" w:rsidP="00B8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>tonnas, 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B1CCE" w14:textId="6005F95C" w:rsidR="00B803B5" w:rsidRPr="00B803B5" w:rsidRDefault="00451B41" w:rsidP="00B8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</w:rPr>
              <w:t>590 859</w:t>
            </w:r>
            <w:r w:rsidR="00B803B5" w:rsidRPr="00B803B5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CF22A" w14:textId="55791913" w:rsidR="00B803B5" w:rsidRPr="00B803B5" w:rsidRDefault="00451B41" w:rsidP="00B8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642 742</w:t>
            </w:r>
            <w:r w:rsidR="00B803B5" w:rsidRPr="00B803B5">
              <w:rPr>
                <w:rFonts w:ascii="Times New Roman" w:hAnsi="Times New Roman" w:cs="Times New Roman"/>
                <w:b/>
                <w:bCs/>
                <w:color w:val="000000"/>
              </w:rPr>
              <w:t>,00</w:t>
            </w:r>
          </w:p>
        </w:tc>
      </w:tr>
      <w:tr w:rsidR="00B803B5" w:rsidRPr="00177FCA" w14:paraId="31C04BDA" w14:textId="77777777" w:rsidTr="00D82F1B">
        <w:trPr>
          <w:trHeight w:val="499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6025E6" w14:textId="77777777" w:rsidR="00B803B5" w:rsidRPr="00177FCA" w:rsidRDefault="00B803B5" w:rsidP="00B80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59AA95D" w14:textId="77777777" w:rsidR="00B803B5" w:rsidRPr="00177FCA" w:rsidRDefault="00B803B5" w:rsidP="00B8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>tonnkilometri, t/km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0598F" w14:textId="1B0703CF" w:rsidR="00B803B5" w:rsidRPr="00B803B5" w:rsidRDefault="00451B41" w:rsidP="00B8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</w:rPr>
              <w:t>133 849 741</w:t>
            </w:r>
            <w:r w:rsidR="00B803B5" w:rsidRPr="00B803B5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897B2" w14:textId="60259ED3" w:rsidR="00B803B5" w:rsidRPr="00B803B5" w:rsidRDefault="00451B41" w:rsidP="00B8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135 467 385</w:t>
            </w:r>
            <w:r w:rsidR="00B803B5" w:rsidRPr="00B803B5">
              <w:rPr>
                <w:rFonts w:ascii="Times New Roman" w:hAnsi="Times New Roman" w:cs="Times New Roman"/>
                <w:b/>
                <w:bCs/>
                <w:color w:val="000000"/>
              </w:rPr>
              <w:t>,00</w:t>
            </w:r>
          </w:p>
        </w:tc>
      </w:tr>
      <w:tr w:rsidR="00B803B5" w:rsidRPr="00177FCA" w14:paraId="7F4D6D77" w14:textId="77777777" w:rsidTr="00D82F1B">
        <w:trPr>
          <w:trHeight w:val="499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2AA8E9" w14:textId="77777777" w:rsidR="00B803B5" w:rsidRPr="00177FCA" w:rsidRDefault="00B803B5" w:rsidP="00B80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49ECDC2" w14:textId="77777777" w:rsidR="00B803B5" w:rsidRPr="00177FCA" w:rsidRDefault="00B803B5" w:rsidP="00B8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 xml:space="preserve">vilcienkilometri, </w:t>
            </w:r>
            <w:proofErr w:type="spellStart"/>
            <w:r w:rsidRPr="00177FC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>vilc</w:t>
            </w:r>
            <w:proofErr w:type="spellEnd"/>
            <w:r w:rsidRPr="00177FC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>./km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B486085" w14:textId="18349053" w:rsidR="00B803B5" w:rsidRPr="00B803B5" w:rsidRDefault="00451B41" w:rsidP="00B8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2ABAE60" w14:textId="0E12E5CC" w:rsidR="00B803B5" w:rsidRPr="00B803B5" w:rsidRDefault="00451B41" w:rsidP="00B8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44 999</w:t>
            </w:r>
            <w:r w:rsidR="00B803B5" w:rsidRPr="00B803B5">
              <w:rPr>
                <w:rFonts w:ascii="Times New Roman" w:hAnsi="Times New Roman" w:cs="Times New Roman"/>
                <w:b/>
                <w:bCs/>
                <w:color w:val="000000"/>
              </w:rPr>
              <w:t>,00</w:t>
            </w:r>
          </w:p>
        </w:tc>
      </w:tr>
    </w:tbl>
    <w:p w14:paraId="2616527A" w14:textId="77777777" w:rsidR="00E00DAC" w:rsidRPr="00177FCA" w:rsidRDefault="00E00DAC">
      <w:pPr>
        <w:rPr>
          <w:rFonts w:ascii="Times New Roman" w:hAnsi="Times New Roman" w:cs="Times New Roman"/>
        </w:rPr>
      </w:pPr>
    </w:p>
    <w:p w14:paraId="0C0F26D1" w14:textId="77777777" w:rsidR="00B759A2" w:rsidRPr="00B759A2" w:rsidRDefault="00B759A2" w:rsidP="00B759A2">
      <w:pPr>
        <w:rPr>
          <w:rFonts w:ascii="Times New Roman" w:hAnsi="Times New Roman" w:cs="Times New Roman"/>
        </w:rPr>
      </w:pPr>
      <w:r w:rsidRPr="00B759A2">
        <w:rPr>
          <w:rFonts w:ascii="Times New Roman" w:hAnsi="Times New Roman" w:cs="Times New Roman"/>
          <w:b/>
          <w:bCs/>
        </w:rPr>
        <w:t>Piezīmes:</w:t>
      </w:r>
    </w:p>
    <w:p w14:paraId="3C50CE15" w14:textId="77777777" w:rsidR="00B759A2" w:rsidRDefault="00B759A2" w:rsidP="00B759A2">
      <w:pPr>
        <w:numPr>
          <w:ilvl w:val="0"/>
          <w:numId w:val="1"/>
        </w:numPr>
        <w:rPr>
          <w:rFonts w:ascii="Times New Roman" w:hAnsi="Times New Roman" w:cs="Times New Roman"/>
        </w:rPr>
      </w:pPr>
      <w:bookmarkStart w:id="0" w:name="_Hlk197952189"/>
      <w:r w:rsidRPr="00B759A2">
        <w:rPr>
          <w:rFonts w:ascii="Times New Roman" w:hAnsi="Times New Roman" w:cs="Times New Roman"/>
        </w:rPr>
        <w:t>“n/a” – šādi dati netika apkopoti.</w:t>
      </w:r>
    </w:p>
    <w:p w14:paraId="265330F6" w14:textId="087AB5B3" w:rsidR="00161372" w:rsidRPr="00E40724" w:rsidRDefault="00E40724" w:rsidP="006E27F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40724">
        <w:rPr>
          <w:rFonts w:ascii="Times New Roman" w:hAnsi="Times New Roman" w:cs="Times New Roman"/>
        </w:rPr>
        <w:t xml:space="preserve">Kravu pārvadājumos iekļauti </w:t>
      </w:r>
      <w:r w:rsidR="00AA391B">
        <w:rPr>
          <w:rFonts w:ascii="Times New Roman" w:hAnsi="Times New Roman" w:cs="Times New Roman"/>
        </w:rPr>
        <w:t xml:space="preserve">arī </w:t>
      </w:r>
      <w:r w:rsidRPr="00E40724">
        <w:rPr>
          <w:rFonts w:ascii="Times New Roman" w:hAnsi="Times New Roman" w:cs="Times New Roman"/>
        </w:rPr>
        <w:t>Lietuvas pārvadātāja dati.</w:t>
      </w:r>
      <w:bookmarkEnd w:id="0"/>
    </w:p>
    <w:sectPr w:rsidR="00161372" w:rsidRPr="00E40724" w:rsidSect="00161372"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B1CC8"/>
    <w:multiLevelType w:val="multilevel"/>
    <w:tmpl w:val="2862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6151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372"/>
    <w:rsid w:val="000832FC"/>
    <w:rsid w:val="00161372"/>
    <w:rsid w:val="00161EBA"/>
    <w:rsid w:val="00177FCA"/>
    <w:rsid w:val="001967A2"/>
    <w:rsid w:val="001E0767"/>
    <w:rsid w:val="00291292"/>
    <w:rsid w:val="002B1C2E"/>
    <w:rsid w:val="0038713D"/>
    <w:rsid w:val="0039125A"/>
    <w:rsid w:val="00451B41"/>
    <w:rsid w:val="00571D30"/>
    <w:rsid w:val="00586329"/>
    <w:rsid w:val="00763AA8"/>
    <w:rsid w:val="007659E5"/>
    <w:rsid w:val="008A3713"/>
    <w:rsid w:val="009405E3"/>
    <w:rsid w:val="009940EB"/>
    <w:rsid w:val="009C56FE"/>
    <w:rsid w:val="00A41249"/>
    <w:rsid w:val="00AA391B"/>
    <w:rsid w:val="00AD5C87"/>
    <w:rsid w:val="00B073ED"/>
    <w:rsid w:val="00B42341"/>
    <w:rsid w:val="00B759A2"/>
    <w:rsid w:val="00B803B5"/>
    <w:rsid w:val="00C600D8"/>
    <w:rsid w:val="00D02D14"/>
    <w:rsid w:val="00D82F1B"/>
    <w:rsid w:val="00E00DAC"/>
    <w:rsid w:val="00E30A81"/>
    <w:rsid w:val="00E40724"/>
    <w:rsid w:val="00EA0CD6"/>
    <w:rsid w:val="00EA76BD"/>
    <w:rsid w:val="00ED18EC"/>
    <w:rsid w:val="00F3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35605"/>
  <w15:chartTrackingRefBased/>
  <w15:docId w15:val="{8284AF1E-50C2-4AF4-9BF0-1D1F723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13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1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13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13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13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13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13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13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13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3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13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13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13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13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13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13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13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13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13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1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13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13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1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13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13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13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13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13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137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967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67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67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6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7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2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kumi.lv/ta/id/477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1070</Words>
  <Characters>610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VDA</dc:creator>
  <cp:keywords/>
  <dc:description/>
  <cp:lastModifiedBy>Māris Ankalniņš</cp:lastModifiedBy>
  <cp:revision>6</cp:revision>
  <cp:lastPrinted>2025-10-20T11:16:00Z</cp:lastPrinted>
  <dcterms:created xsi:type="dcterms:W3CDTF">2025-10-20T11:21:00Z</dcterms:created>
  <dcterms:modified xsi:type="dcterms:W3CDTF">2025-10-21T06:38:00Z</dcterms:modified>
</cp:coreProperties>
</file>